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4F4D4947" w:rsidR="003626F4" w:rsidRPr="003626F4" w:rsidRDefault="009B2696" w:rsidP="003626F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London Region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7777777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7777777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>ame of Region) Regional Committee, I, the aforementioned nominee,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Regional Committee;</w:t>
      </w:r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F102A4">
        <w:rPr>
          <w:rFonts w:ascii="Trebuchet MS" w:hAnsi="Trebuchet MS"/>
          <w:noProof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F102A4">
        <w:rPr>
          <w:rFonts w:ascii="Trebuchet MS" w:hAnsi="Trebuchet MS"/>
          <w:noProof/>
        </w:rPr>
        <w:pict w14:anchorId="0166FDDA">
          <v:shape id="_x0000_i1026" type="#_x0000_t75" alt="Microsoft Office Signature Line..." style="width:235pt;height:64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F102A4">
        <w:rPr>
          <w:rFonts w:ascii="Trebuchet MS" w:hAnsi="Trebuchet MS"/>
          <w:noProof/>
        </w:rPr>
        <w:pict w14:anchorId="67253F21">
          <v:shape id="_x0000_i1027" type="#_x0000_t75" alt="Microsoft Office Signature Line..." style="width:235pt;height:61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84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3626F4"/>
    <w:rsid w:val="0037089A"/>
    <w:rsid w:val="003C114C"/>
    <w:rsid w:val="007E4179"/>
    <w:rsid w:val="00810D97"/>
    <w:rsid w:val="009B2696"/>
    <w:rsid w:val="00BD3BC3"/>
    <w:rsid w:val="00F102A4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Jon Train</cp:lastModifiedBy>
  <cp:revision>2</cp:revision>
  <dcterms:created xsi:type="dcterms:W3CDTF">2023-09-11T07:58:00Z</dcterms:created>
  <dcterms:modified xsi:type="dcterms:W3CDTF">2023-09-11T07:58:00Z</dcterms:modified>
</cp:coreProperties>
</file>